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18"/>
        <w:gridCol w:w="879"/>
        <w:gridCol w:w="721"/>
        <w:gridCol w:w="1276"/>
        <w:gridCol w:w="376"/>
        <w:gridCol w:w="1851"/>
        <w:gridCol w:w="468"/>
        <w:gridCol w:w="565"/>
        <w:gridCol w:w="236"/>
      </w:tblGrid>
      <w:tr w14:paraId="67854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CE33">
            <w:pPr>
              <w:widowControl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hint="eastAsia" w:ascii="方正仿宋_GBK" w:hAnsi="方正小标宋_GBK" w:eastAsia="方正仿宋_GBK"/>
                <w:sz w:val="32"/>
                <w:szCs w:val="32"/>
              </w:rPr>
              <w:t xml:space="preserve">附件： </w:t>
            </w:r>
            <w:r>
              <w:rPr>
                <w:rFonts w:ascii="方正仿宋_GBK" w:hAnsi="方正小标宋_GBK" w:eastAsia="方正仿宋_GBK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14:ligatures w14:val="none"/>
              </w:rPr>
              <w:t>东南大学成贤学院工作交接清单</w:t>
            </w:r>
          </w:p>
        </w:tc>
      </w:tr>
      <w:tr w14:paraId="2E1F8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76ED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所在单位：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5185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6AA2">
            <w:pPr>
              <w:widowControl/>
              <w:ind w:firstLine="660" w:firstLineChars="30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交接时间：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C42F">
            <w:pPr>
              <w:widowControl/>
              <w:ind w:firstLine="1760" w:firstLineChars="80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185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9BB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4DD50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068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移交人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810C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C66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部门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F95D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5073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岗位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2B13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348A6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8EFC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接收人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18E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03D6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部门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1513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2EE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岗位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32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49C51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8B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交接原因：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47E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调动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5DB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离职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8AF9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其他</w:t>
            </w:r>
          </w:p>
        </w:tc>
      </w:tr>
      <w:tr w14:paraId="13928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2" w:hRule="atLeast"/>
        </w:trPr>
        <w:tc>
          <w:tcPr>
            <w:tcW w:w="907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A22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交接内容</w:t>
            </w:r>
          </w:p>
        </w:tc>
      </w:tr>
      <w:tr w14:paraId="41573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7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F154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1138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6F712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9F7D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  <w:t>交接事项明细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56C4A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  <w:t>交接情况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8186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  <w:t>备注</w:t>
            </w:r>
          </w:p>
        </w:tc>
        <w:tc>
          <w:tcPr>
            <w:tcW w:w="236" w:type="dxa"/>
            <w:vAlign w:val="center"/>
          </w:tcPr>
          <w:p w14:paraId="310D89E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CB59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BC4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工作内容交接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B43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5448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DA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  <w:p w14:paraId="37E021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  <w:p w14:paraId="2C663C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可另附表　</w:t>
            </w:r>
          </w:p>
          <w:p w14:paraId="3711B658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36" w:type="dxa"/>
            <w:vAlign w:val="center"/>
          </w:tcPr>
          <w:p w14:paraId="3D8D31A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D52C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D11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2C5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44D0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1063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7D1D6FB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1A91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0D33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F2E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9F14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B17ED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1511A9B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F08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F98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BF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12B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5D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5C0CB85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1288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05A6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文件资料交接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8FD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C610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E5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  <w:p w14:paraId="458813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可另附表</w:t>
            </w:r>
          </w:p>
          <w:p w14:paraId="106EBB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  <w:p w14:paraId="536322A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36" w:type="dxa"/>
            <w:vAlign w:val="center"/>
          </w:tcPr>
          <w:p w14:paraId="1D34799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6F62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5A7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836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1D2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4D76C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5C990F8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8FBC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90C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F0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AC3F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1C1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4D0CA3F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1840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CAA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51F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948B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653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61C2996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5F20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1FC7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物品设备交接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90F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CD8C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7AE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  <w:p w14:paraId="03C9D0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可另附表</w:t>
            </w:r>
          </w:p>
          <w:p w14:paraId="7048E6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  <w:p w14:paraId="60D54433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36" w:type="dxa"/>
            <w:vAlign w:val="center"/>
          </w:tcPr>
          <w:p w14:paraId="70A646A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C1BA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972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6E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1A65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C1E0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196894A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34B3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A4C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A4839">
            <w:pPr>
              <w:widowControl/>
              <w:jc w:val="both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19C0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CADC3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4622E22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E09C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3CC9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电子资料交接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D28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9615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F85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  <w:p w14:paraId="7405CF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可另附表　</w:t>
            </w:r>
          </w:p>
          <w:p w14:paraId="1DF9BA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  <w:p w14:paraId="2FA72669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36" w:type="dxa"/>
            <w:vAlign w:val="center"/>
          </w:tcPr>
          <w:p w14:paraId="3A79644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5FD9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A3C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FC9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1D2B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CFBD0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7DD52BC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1188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2B6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792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212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DC837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3D56AC3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D3CE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4485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其他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7D3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B869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36D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  <w:p w14:paraId="692620F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可另附表　</w:t>
            </w:r>
          </w:p>
        </w:tc>
        <w:tc>
          <w:tcPr>
            <w:tcW w:w="236" w:type="dxa"/>
            <w:vAlign w:val="center"/>
          </w:tcPr>
          <w:p w14:paraId="76CACD8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8F21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4D6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DB3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CD0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AD2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59CC980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130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7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1A4D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  <w:t>签字审批</w:t>
            </w:r>
          </w:p>
        </w:tc>
        <w:tc>
          <w:tcPr>
            <w:tcW w:w="236" w:type="dxa"/>
            <w:vAlign w:val="center"/>
          </w:tcPr>
          <w:p w14:paraId="5A0BC92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8D66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7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15AB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1F666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14:paraId="4A0CA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37B6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移交人签字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45D7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  <w:p w14:paraId="7BE008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D0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接收人签字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A5D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　</w:t>
            </w:r>
          </w:p>
          <w:p w14:paraId="2B2CA2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5CAF3EE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FE96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01BA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14:ligatures w14:val="none"/>
              </w:rPr>
              <w:t>分管领导审审批意见</w:t>
            </w:r>
          </w:p>
        </w:tc>
        <w:tc>
          <w:tcPr>
            <w:tcW w:w="765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30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236" w:type="dxa"/>
            <w:vAlign w:val="center"/>
          </w:tcPr>
          <w:p w14:paraId="7B1280F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D6CD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168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65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F9A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485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69F1A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D758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本表一式三份，由当事人各留存一份，组织人事部备案一份。</w:t>
            </w:r>
          </w:p>
        </w:tc>
        <w:tc>
          <w:tcPr>
            <w:tcW w:w="236" w:type="dxa"/>
            <w:vAlign w:val="center"/>
          </w:tcPr>
          <w:p w14:paraId="57D38DB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9A95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C5A2F"/>
    <w:rsid w:val="56B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2025-09-08T01:11:00Z</dcterms:created>
  <dc:creator>罗罗</dc:creator>
  <cp:lastModifiedBy>罗罗</cp:lastModifiedBy>
  <dcterms:modified xsi:type="dcterms:W3CDTF">2025-09-08T01:15:21Z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5561A2F699E44EB096A39CA9AA531828_11</vt:lpwstr>
  </property>
  <property fmtid="{D5CDD505-2E9C-101B-9397-08002B2CF9AE}" pid="4" name="KSOTemplateDocerSaveRecord">
    <vt:lpwstr>eyJoZGlkIjoiM2E2MjlkZmJjODY4NjUzYTg2NzhkNGZkYTVjNWU4Y2MiLCJ1c2VySWQiOiIxMTUwMjk5NjM4In0=</vt:lpwstr>
  </property>
</Properties>
</file>